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37" w:rsidRDefault="00B10277" w:rsidP="004E2CD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0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ЭКСПЛУАТАЦИОННАЯ ДЛИНА </w:t>
      </w:r>
      <w:r w:rsidR="008F5C8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8F5C80" w:rsidRPr="008F5C80">
        <w:t xml:space="preserve"> </w:t>
      </w:r>
      <w:r w:rsidR="008F5C80" w:rsidRPr="008F5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ПЛОТНОСТЬ </w:t>
      </w:r>
      <w:r w:rsidRPr="00B10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ПУТЕЙ СООБЩЕНИЯ </w:t>
      </w:r>
    </w:p>
    <w:p w:rsidR="00B65061" w:rsidRPr="001C754F" w:rsidRDefault="00D56307" w:rsidP="001D1C3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B65061" w:rsidRPr="001C75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РЕСПУБЛИКЕ МОРДОВИЯ</w:t>
      </w:r>
    </w:p>
    <w:p w:rsidR="004E2CD0" w:rsidRPr="001C754F" w:rsidRDefault="004E2CD0" w:rsidP="004E2CD0">
      <w:pPr>
        <w:pBdr>
          <w:bar w:val="single" w:sz="6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A74" w:rsidRPr="001C754F" w:rsidRDefault="00591A74" w:rsidP="00591A74">
      <w:pPr>
        <w:pBdr>
          <w:bar w:val="single" w:sz="6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090"/>
        <w:gridCol w:w="1090"/>
        <w:gridCol w:w="1090"/>
        <w:gridCol w:w="1090"/>
        <w:gridCol w:w="1090"/>
        <w:gridCol w:w="1086"/>
        <w:gridCol w:w="1086"/>
        <w:gridCol w:w="1083"/>
        <w:gridCol w:w="1079"/>
        <w:gridCol w:w="1079"/>
        <w:gridCol w:w="1079"/>
      </w:tblGrid>
      <w:tr w:rsidR="001B2BF1" w:rsidRPr="001C754F" w:rsidTr="001B2BF1">
        <w:trPr>
          <w:trHeight w:val="83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1C754F" w:rsidRDefault="001B2BF1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Default="001B2BF1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Default="001B2BF1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Default="001B2BF1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952F95" w:rsidRDefault="001B2BF1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1B2BF1" w:rsidRDefault="001B2BF1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1B2BF1" w:rsidRPr="001C754F" w:rsidTr="001B2BF1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1C754F" w:rsidRDefault="001B2BF1" w:rsidP="00591A74">
            <w:pPr>
              <w:pBdr>
                <w:bar w:val="single" w:sz="6" w:color="auto"/>
              </w:pBdr>
              <w:spacing w:before="80" w:after="0" w:line="240" w:lineRule="auto"/>
              <w:ind w:lef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Эксплуатационная длина путей сообщения общего пользования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1C7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(на конец года), </w:t>
            </w:r>
            <w:proofErr w:type="gramStart"/>
            <w:r w:rsidRPr="001C7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1C754F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1C754F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1C754F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1C754F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1C754F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BF1" w:rsidRPr="001C754F" w:rsidTr="001B2BF1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591A74">
            <w:pPr>
              <w:pBdr>
                <w:bar w:val="single" w:sz="6" w:color="auto"/>
              </w:pBdr>
              <w:spacing w:before="80" w:after="0" w:line="240" w:lineRule="auto"/>
              <w:ind w:left="113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пути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7E7DEE" w:rsidRDefault="001B2BF1" w:rsidP="007E7DEE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5703AA" w:rsidRDefault="001B2BF1" w:rsidP="005703AA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2C2D5F" w:rsidRDefault="001B2BF1" w:rsidP="005703AA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Default="001B2BF1" w:rsidP="00ED0591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7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27352D" w:rsidRDefault="001B2BF1" w:rsidP="006515F1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5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6515F1" w:rsidRDefault="001B2BF1" w:rsidP="0070223A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  <w:r w:rsidR="0070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B2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B2BF1" w:rsidRPr="001C754F" w:rsidTr="009343EC">
        <w:tblPrEx>
          <w:tblBorders>
            <w:bottom w:val="single" w:sz="6" w:space="0" w:color="auto"/>
            <w:insideV w:val="single" w:sz="6" w:space="0" w:color="auto"/>
          </w:tblBorders>
        </w:tblPrEx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1C754F" w:rsidRDefault="001B2BF1" w:rsidP="00591A74">
            <w:pPr>
              <w:pBdr>
                <w:bar w:val="single" w:sz="6" w:color="auto"/>
              </w:pBdr>
              <w:spacing w:before="80" w:after="0" w:line="240" w:lineRule="auto"/>
              <w:ind w:left="113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 (включая дороги необщего пользования)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77068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77068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77068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77068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13640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2C2D5F" w:rsidRDefault="001B2BF1" w:rsidP="0077068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2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13782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2C2D5F" w:rsidRDefault="001B2BF1" w:rsidP="0077068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2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13907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2C2D5F" w:rsidRDefault="001B2BF1" w:rsidP="0077068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B2BF1" w:rsidRPr="002C2D5F" w:rsidRDefault="001B2BF1" w:rsidP="0077068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2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2C2D5F" w:rsidRDefault="001B2BF1" w:rsidP="0077068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2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27352D" w:rsidRDefault="001B2BF1" w:rsidP="0077068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14049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Default="001B2BF1" w:rsidP="0077068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1A21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Default="009343EC" w:rsidP="009343EC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9343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045</w:t>
            </w:r>
          </w:p>
        </w:tc>
      </w:tr>
      <w:tr w:rsidR="001B2BF1" w:rsidRPr="001C754F" w:rsidTr="001B2BF1">
        <w:tblPrEx>
          <w:tblBorders>
            <w:bottom w:val="single" w:sz="6" w:space="0" w:color="auto"/>
            <w:insideV w:val="single" w:sz="6" w:space="0" w:color="auto"/>
          </w:tblBorders>
        </w:tblPrEx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204A75" w:rsidRDefault="001B2BF1" w:rsidP="005D1424">
            <w:pPr>
              <w:spacing w:before="80" w:after="0" w:line="240" w:lineRule="auto"/>
              <w:ind w:left="-5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4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Плотность путей сообщения,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</w:t>
            </w:r>
            <w:r w:rsidRPr="00204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конец года; километров путей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r w:rsidRPr="00204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1000 квадратных километров территории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1C754F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8F5C80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8F5C80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8F5C80" w:rsidRDefault="001B2BF1" w:rsidP="006A430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8F5C80" w:rsidRDefault="001B2BF1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8F5C80" w:rsidRDefault="001B2BF1" w:rsidP="002C2D5F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8F5C80" w:rsidRDefault="001B2BF1" w:rsidP="002C2D5F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8F5C80" w:rsidRDefault="001B2BF1" w:rsidP="002C2D5F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8F5C80" w:rsidRDefault="001B2BF1" w:rsidP="002C2D5F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8F5C80" w:rsidRDefault="001B2BF1" w:rsidP="002C2D5F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BF1" w:rsidRPr="001C754F" w:rsidTr="001B2BF1">
        <w:tblPrEx>
          <w:tblBorders>
            <w:bottom w:val="single" w:sz="6" w:space="0" w:color="auto"/>
            <w:insideV w:val="single" w:sz="6" w:space="0" w:color="auto"/>
          </w:tblBorders>
        </w:tblPrEx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204A75" w:rsidRDefault="001B2BF1" w:rsidP="005D1424">
            <w:pPr>
              <w:spacing w:before="80"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4A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железнодорожные пути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204A75" w:rsidRDefault="001B2BF1" w:rsidP="005D1424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4A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204A75" w:rsidRDefault="001B2BF1" w:rsidP="005D1424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4A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204A75" w:rsidRDefault="001B2BF1" w:rsidP="005D1424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4A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204A75" w:rsidRDefault="001B2BF1" w:rsidP="005D1424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4A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204A75" w:rsidRDefault="001B2BF1" w:rsidP="005D1424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4A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204A75" w:rsidRDefault="001B2BF1" w:rsidP="005D1424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4A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204A75" w:rsidRDefault="001B2BF1" w:rsidP="005D1424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4A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204A75" w:rsidRDefault="001B2BF1" w:rsidP="005D1424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4A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204A75" w:rsidRDefault="001B2BF1" w:rsidP="005D1424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6515F1" w:rsidRDefault="001B2BF1" w:rsidP="005D1424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1B2BF1" w:rsidRDefault="001B2BF1" w:rsidP="005D1424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B2BF1" w:rsidRPr="00312BB9" w:rsidTr="00312BB9">
        <w:tblPrEx>
          <w:tblBorders>
            <w:bottom w:val="single" w:sz="6" w:space="0" w:color="auto"/>
            <w:insideV w:val="single" w:sz="6" w:space="0" w:color="auto"/>
          </w:tblBorders>
        </w:tblPrEx>
        <w:trPr>
          <w:trHeight w:val="592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F1" w:rsidRPr="00204A75" w:rsidRDefault="001B2BF1" w:rsidP="00870A8F">
            <w:pPr>
              <w:spacing w:before="80" w:after="0" w:line="240" w:lineRule="auto"/>
              <w:ind w:left="142"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C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автомобильные дороги</w:t>
            </w:r>
            <w:r w:rsidRPr="00D35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F5C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 пользования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твердым покрытием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204A75" w:rsidRDefault="001B2BF1" w:rsidP="00D35D72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4A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204A75" w:rsidRDefault="001B2BF1" w:rsidP="00D35D72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4A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204A75" w:rsidRDefault="001B2BF1" w:rsidP="00D35D72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4A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204A75" w:rsidRDefault="001B2BF1" w:rsidP="00D35D72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4A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204A75" w:rsidRDefault="001B2BF1" w:rsidP="00D35D72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4A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204A75" w:rsidRDefault="001B2BF1" w:rsidP="00D35D72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4A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204A75" w:rsidRDefault="001B2BF1" w:rsidP="00D35D72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4A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204A75" w:rsidRDefault="001B2BF1" w:rsidP="00D35D72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Default="001B2BF1" w:rsidP="00312BB9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3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312BB9" w:rsidRDefault="001B2BF1" w:rsidP="00D35D72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2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312B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BF1" w:rsidRPr="00952F95" w:rsidRDefault="00312BB9" w:rsidP="00312BB9">
            <w:pPr>
              <w:spacing w:before="80" w:after="0" w:line="240" w:lineRule="auto"/>
              <w:ind w:left="-57" w:righ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B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</w:t>
            </w:r>
          </w:p>
        </w:tc>
      </w:tr>
    </w:tbl>
    <w:p w:rsidR="0027352D" w:rsidRPr="00312BB9" w:rsidRDefault="0027352D" w:rsidP="00312BB9">
      <w:pPr>
        <w:spacing w:before="80" w:after="0" w:line="240" w:lineRule="auto"/>
        <w:ind w:left="-57" w:right="5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27352D" w:rsidRPr="00312BB9" w:rsidSect="006B3F80"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CD0"/>
    <w:rsid w:val="001A21E2"/>
    <w:rsid w:val="001B2BF1"/>
    <w:rsid w:val="001C754F"/>
    <w:rsid w:val="001D1C37"/>
    <w:rsid w:val="00204A75"/>
    <w:rsid w:val="0027352D"/>
    <w:rsid w:val="002A297B"/>
    <w:rsid w:val="002C2D5F"/>
    <w:rsid w:val="00312BB9"/>
    <w:rsid w:val="004E2CD0"/>
    <w:rsid w:val="00533973"/>
    <w:rsid w:val="005703AA"/>
    <w:rsid w:val="00571385"/>
    <w:rsid w:val="00591A74"/>
    <w:rsid w:val="005A2874"/>
    <w:rsid w:val="005E5277"/>
    <w:rsid w:val="006375D5"/>
    <w:rsid w:val="006515F1"/>
    <w:rsid w:val="006A4302"/>
    <w:rsid w:val="006B3F80"/>
    <w:rsid w:val="0070223A"/>
    <w:rsid w:val="00712BBB"/>
    <w:rsid w:val="00770682"/>
    <w:rsid w:val="007E7DEE"/>
    <w:rsid w:val="00864A2E"/>
    <w:rsid w:val="00870A8F"/>
    <w:rsid w:val="008877A8"/>
    <w:rsid w:val="008F5C80"/>
    <w:rsid w:val="009343EC"/>
    <w:rsid w:val="00952F95"/>
    <w:rsid w:val="009F28B3"/>
    <w:rsid w:val="00A82430"/>
    <w:rsid w:val="00B10277"/>
    <w:rsid w:val="00B1580C"/>
    <w:rsid w:val="00B65061"/>
    <w:rsid w:val="00C5073F"/>
    <w:rsid w:val="00D35D72"/>
    <w:rsid w:val="00D56307"/>
    <w:rsid w:val="00D66862"/>
    <w:rsid w:val="00D9221F"/>
    <w:rsid w:val="00E01F86"/>
    <w:rsid w:val="00E359F2"/>
    <w:rsid w:val="00ED0591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e_shiripova</dc:creator>
  <cp:lastModifiedBy>Пиглицева Екатерина Алексеевна</cp:lastModifiedBy>
  <cp:revision>27</cp:revision>
  <cp:lastPrinted>2023-08-30T11:21:00Z</cp:lastPrinted>
  <dcterms:created xsi:type="dcterms:W3CDTF">2020-08-04T11:40:00Z</dcterms:created>
  <dcterms:modified xsi:type="dcterms:W3CDTF">2024-10-15T08:21:00Z</dcterms:modified>
</cp:coreProperties>
</file>